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D784E" w:rsidRDefault="005D784E" w:rsidP="005D784E">
      <w:pPr>
        <w:spacing w:after="0" w:line="360" w:lineRule="auto"/>
        <w:rPr>
          <w:rFonts w:ascii="Arial" w:hAnsi="Arial" w:cs="Arial"/>
          <w:b/>
        </w:rPr>
      </w:pPr>
    </w:p>
    <w:p w:rsidR="009F1FA0" w:rsidRPr="000C5CDC" w:rsidRDefault="009F1FA0" w:rsidP="009F1FA0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C5CDC">
        <w:rPr>
          <w:rFonts w:ascii="Arial" w:hAnsi="Arial" w:cs="Arial"/>
          <w:b/>
          <w:u w:val="single"/>
        </w:rPr>
        <w:t>SOLICITA CONFORMIDAD ADMINISTRATIVA PARA LA MODIFICACIÓN DE ESTATUTOS SOCIALES</w:t>
      </w:r>
    </w:p>
    <w:p w:rsidR="009F1FA0" w:rsidRDefault="009F1FA0" w:rsidP="009F1FA0">
      <w:pPr>
        <w:spacing w:after="0" w:line="360" w:lineRule="auto"/>
        <w:rPr>
          <w:rFonts w:ascii="Arial" w:hAnsi="Arial" w:cs="Arial"/>
        </w:rPr>
      </w:pPr>
    </w:p>
    <w:p w:rsidR="009F1FA0" w:rsidRDefault="009F1FA0" w:rsidP="009F1FA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Señor Inspector General de </w:t>
      </w:r>
    </w:p>
    <w:p w:rsidR="009F1FA0" w:rsidRDefault="009F1FA0" w:rsidP="009F1FA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Personas Jurídicas</w:t>
      </w:r>
    </w:p>
    <w:p w:rsidR="009F1FA0" w:rsidRDefault="009F1FA0" w:rsidP="009F1FA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Dr. Gerardo </w:t>
      </w:r>
      <w:proofErr w:type="spellStart"/>
      <w:r>
        <w:rPr>
          <w:rFonts w:ascii="Arial" w:hAnsi="Arial" w:cs="Arial"/>
        </w:rPr>
        <w:t>Guerri</w:t>
      </w:r>
      <w:proofErr w:type="spellEnd"/>
    </w:p>
    <w:p w:rsidR="009F1FA0" w:rsidRDefault="009F1FA0" w:rsidP="009F1FA0">
      <w:pPr>
        <w:spacing w:after="0" w:line="360" w:lineRule="auto"/>
        <w:rPr>
          <w:rFonts w:ascii="Arial" w:hAnsi="Arial" w:cs="Arial"/>
        </w:rPr>
      </w:pPr>
    </w:p>
    <w:p w:rsidR="009F1FA0" w:rsidRDefault="009F1FA0" w:rsidP="009F1FA0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Quien suscribe, en carácter de …………………………………</w:t>
      </w:r>
    </w:p>
    <w:p w:rsidR="009F1FA0" w:rsidRDefault="009F1FA0" w:rsidP="009F1FA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</w:t>
      </w:r>
      <w:proofErr w:type="gramStart"/>
      <w:r>
        <w:rPr>
          <w:rFonts w:ascii="Arial" w:hAnsi="Arial" w:cs="Arial"/>
        </w:rPr>
        <w:t>…....</w:t>
      </w:r>
      <w:proofErr w:type="gramEnd"/>
      <w:r>
        <w:rPr>
          <w:rFonts w:ascii="Arial" w:hAnsi="Arial" w:cs="Arial"/>
        </w:rPr>
        <w:t>, de la entidad civil denominada ………………………………………………………………………………….…, Legajo Social Nro. ……………….., se dirige a Usted a fin de solicitar la conformidad administrativa para la aprobación de la modificación de los Estatutos Sociales aprobada en Asamblea General Extraordinaria de fecha ………/………/………, autorizada por Resolución Nro. ………-IGPJ-……… de fecha ………/………/……….</w:t>
      </w:r>
    </w:p>
    <w:p w:rsidR="009F1FA0" w:rsidRDefault="009F1FA0" w:rsidP="009F1FA0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A los fines que corresponda denuncia su sede social sita en calle 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.……………………………………………………………...………</w:t>
      </w:r>
    </w:p>
    <w:p w:rsidR="009F1FA0" w:rsidRDefault="009F1FA0" w:rsidP="009F1FA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</w:t>
      </w:r>
      <w:r w:rsidR="004C2CC9">
        <w:rPr>
          <w:rFonts w:ascii="Arial" w:hAnsi="Arial" w:cs="Arial"/>
        </w:rPr>
        <w:t>…..</w:t>
      </w:r>
    </w:p>
    <w:p w:rsidR="009F1FA0" w:rsidRDefault="009F1FA0" w:rsidP="009F1FA0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Se adjunta a la presente la documentación que a continuación se detalla:</w:t>
      </w:r>
    </w:p>
    <w:p w:rsidR="009F1FA0" w:rsidRDefault="009F1FA0" w:rsidP="004C2CC9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Copias certificadas de Decreto </w:t>
      </w:r>
      <w:r w:rsidR="004C2CC9" w:rsidRPr="004C2CC9">
        <w:rPr>
          <w:rFonts w:ascii="Arial" w:hAnsi="Arial" w:cs="Arial"/>
        </w:rPr>
        <w:t xml:space="preserve">por el que se aprueban los estatutos sociales y </w:t>
      </w:r>
      <w:r w:rsidR="004C2CC9">
        <w:rPr>
          <w:rFonts w:ascii="Arial" w:hAnsi="Arial" w:cs="Arial"/>
        </w:rPr>
        <w:t xml:space="preserve"> </w:t>
      </w:r>
      <w:r w:rsidR="004C2CC9" w:rsidRPr="004C2CC9">
        <w:rPr>
          <w:rFonts w:ascii="Arial" w:hAnsi="Arial" w:cs="Arial"/>
        </w:rPr>
        <w:t>se otorga autorización para funcionar como persona jurídica, y decreto de la última modificación estatutaria</w:t>
      </w:r>
      <w:r w:rsidR="004C2CC9">
        <w:rPr>
          <w:rFonts w:ascii="Arial" w:hAnsi="Arial" w:cs="Arial"/>
        </w:rPr>
        <w:t xml:space="preserve">; </w:t>
      </w:r>
      <w:r w:rsidR="004C2CC9" w:rsidRPr="004C2CC9">
        <w:rPr>
          <w:rFonts w:ascii="Arial" w:hAnsi="Arial" w:cs="Arial"/>
        </w:rPr>
        <w:t>Estatuto Social vigente (aprobado por decreto)</w:t>
      </w:r>
      <w:r w:rsidR="004C2CC9">
        <w:rPr>
          <w:rFonts w:ascii="Arial" w:hAnsi="Arial" w:cs="Arial"/>
        </w:rPr>
        <w:t xml:space="preserve"> ; </w:t>
      </w:r>
      <w:r w:rsidR="004C2CC9" w:rsidRPr="004C2CC9">
        <w:rPr>
          <w:rFonts w:ascii="Arial" w:hAnsi="Arial" w:cs="Arial"/>
        </w:rPr>
        <w:t>Acta de comisión directiva, en la que se decide convocar a Asamblea General Extraordinaria a los fines de modificar el estatuto</w:t>
      </w:r>
      <w:r w:rsidR="004C2CC9">
        <w:rPr>
          <w:rFonts w:ascii="Arial" w:hAnsi="Arial" w:cs="Arial"/>
        </w:rPr>
        <w:t xml:space="preserve">; </w:t>
      </w:r>
      <w:r w:rsidR="004C2CC9" w:rsidRPr="004C2CC9">
        <w:rPr>
          <w:rFonts w:ascii="Arial" w:hAnsi="Arial" w:cs="Arial"/>
        </w:rPr>
        <w:t>Resolución de I.G.P.J. autorizando dicha Asamblea General Extraordinaria</w:t>
      </w:r>
      <w:r w:rsidR="004C2CC9">
        <w:rPr>
          <w:rFonts w:ascii="Arial" w:hAnsi="Arial" w:cs="Arial"/>
        </w:rPr>
        <w:t xml:space="preserve">; </w:t>
      </w:r>
      <w:r w:rsidR="004C2CC9" w:rsidRPr="004C2CC9">
        <w:rPr>
          <w:rFonts w:ascii="Arial" w:hAnsi="Arial" w:cs="Arial"/>
        </w:rPr>
        <w:t>Registro de asistencia de Asamblea General Extraordinaria</w:t>
      </w:r>
      <w:r w:rsidR="004C2CC9">
        <w:rPr>
          <w:rFonts w:ascii="Arial" w:hAnsi="Arial" w:cs="Arial"/>
        </w:rPr>
        <w:t xml:space="preserve">; </w:t>
      </w:r>
      <w:r w:rsidR="004C2CC9" w:rsidRPr="004C2CC9">
        <w:rPr>
          <w:rFonts w:ascii="Arial" w:hAnsi="Arial" w:cs="Arial"/>
        </w:rPr>
        <w:t>Acta de Asamblea General Extraordinaria donde se trata la modificación.</w:t>
      </w:r>
      <w:r>
        <w:rPr>
          <w:rFonts w:ascii="Arial" w:hAnsi="Arial" w:cs="Arial"/>
        </w:rPr>
        <w:t>;</w:t>
      </w:r>
    </w:p>
    <w:p w:rsidR="009F1FA0" w:rsidRDefault="009F1FA0" w:rsidP="009F1FA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Estatuto Social modificado, en pieza separada;</w:t>
      </w:r>
    </w:p>
    <w:p w:rsidR="009F1FA0" w:rsidRDefault="009F1FA0" w:rsidP="009F1FA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>
        <w:rPr>
          <w:rFonts w:ascii="Arial" w:hAnsi="Arial" w:cs="Arial"/>
        </w:rPr>
        <w:t xml:space="preserve"> </w:t>
      </w:r>
      <w:r w:rsidR="004C2CC9">
        <w:rPr>
          <w:rFonts w:ascii="Arial" w:hAnsi="Arial" w:cs="Arial"/>
        </w:rPr>
        <w:t>366 U.T por derecho de trámite</w:t>
      </w:r>
      <w:r>
        <w:rPr>
          <w:rFonts w:ascii="Arial" w:hAnsi="Arial" w:cs="Arial"/>
        </w:rPr>
        <w:t xml:space="preserve"> y 1 U.T. por foja presentada.</w:t>
      </w:r>
    </w:p>
    <w:p w:rsidR="004C2CC9" w:rsidRDefault="004C2CC9" w:rsidP="009F1FA0">
      <w:pPr>
        <w:spacing w:after="0" w:line="360" w:lineRule="auto"/>
        <w:ind w:firstLine="2835"/>
        <w:jc w:val="both"/>
        <w:rPr>
          <w:rFonts w:ascii="Arial" w:hAnsi="Arial" w:cs="Arial"/>
        </w:rPr>
      </w:pPr>
    </w:p>
    <w:p w:rsidR="009F1FA0" w:rsidRDefault="009F1FA0" w:rsidP="009F1FA0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Así mismo a los efectos que correspondan denuncia teléfono de contacto ……………………………………………. y dirección de correo electrónico………………………………………………………………</w:t>
      </w:r>
    </w:p>
    <w:p w:rsidR="009F1FA0" w:rsidRDefault="009F1FA0" w:rsidP="009F1FA0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Sin otro particular, saluda a Usted atentamente.</w:t>
      </w:r>
    </w:p>
    <w:p w:rsidR="009F1FA0" w:rsidRDefault="009F1FA0" w:rsidP="009F1FA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SAN JUAN, ……… de ………………………………. de ……….</w:t>
      </w:r>
    </w:p>
    <w:p w:rsidR="005D784E" w:rsidRDefault="005D784E" w:rsidP="001B5AD2">
      <w:pPr>
        <w:jc w:val="right"/>
      </w:pPr>
    </w:p>
    <w:p w:rsidR="009F1FA0" w:rsidRPr="006F00F3" w:rsidRDefault="009F1FA0" w:rsidP="001B5AD2">
      <w:pPr>
        <w:jc w:val="right"/>
      </w:pPr>
    </w:p>
    <w:sectPr w:rsidR="009F1FA0" w:rsidRPr="006F00F3" w:rsidSect="001B5AD2">
      <w:headerReference w:type="default" r:id="rId7"/>
      <w:footerReference w:type="default" r:id="rId8"/>
      <w:pgSz w:w="12240" w:h="20160" w:code="5"/>
      <w:pgMar w:top="1417" w:right="1701" w:bottom="1417" w:left="1701" w:header="426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A5B90" w:rsidRDefault="009A5B90" w:rsidP="006F00F3">
      <w:pPr>
        <w:spacing w:after="0" w:line="240" w:lineRule="auto"/>
      </w:pPr>
      <w:r>
        <w:separator/>
      </w:r>
    </w:p>
  </w:endnote>
  <w:endnote w:type="continuationSeparator" w:id="0">
    <w:p w:rsidR="009A5B90" w:rsidRDefault="009A5B90" w:rsidP="006F0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754BF" w:rsidRDefault="000754BF" w:rsidP="000754BF">
    <w:pPr>
      <w:pStyle w:val="Piedepgina"/>
      <w:jc w:val="center"/>
      <w:rPr>
        <w:rFonts w:ascii="Aparajita" w:hAnsi="Aparajita" w:cs="Aparajita"/>
      </w:rPr>
    </w:pPr>
    <w:r w:rsidRPr="00BE7627">
      <w:rPr>
        <w:rFonts w:ascii="Aparajita" w:hAnsi="Aparajita" w:cs="Aparajita"/>
      </w:rPr>
      <w:t xml:space="preserve">Tel. </w:t>
    </w:r>
    <w:r w:rsidRPr="00543B31">
      <w:rPr>
        <w:rFonts w:ascii="Aparajita" w:hAnsi="Aparajita" w:cs="Aparajita"/>
      </w:rPr>
      <w:t>4936894</w:t>
    </w:r>
    <w:r>
      <w:rPr>
        <w:rFonts w:ascii="Aparajita" w:hAnsi="Aparajita" w:cs="Aparajita"/>
      </w:rPr>
      <w:t xml:space="preserve"> - Correo Oficial. </w:t>
    </w:r>
    <w:hyperlink r:id="rId1" w:history="1">
      <w:r w:rsidRPr="00F80C18">
        <w:rPr>
          <w:rStyle w:val="Hipervnculo"/>
          <w:rFonts w:ascii="Aparajita" w:hAnsi="Aparajita" w:cs="Aparajita"/>
        </w:rPr>
        <w:t>igpj@sanjuan.gov.ar</w:t>
      </w:r>
    </w:hyperlink>
    <w:r>
      <w:rPr>
        <w:rFonts w:ascii="Aparajita" w:hAnsi="Aparajita" w:cs="Aparajita"/>
      </w:rPr>
      <w:t xml:space="preserve"> - horarios. 07:30hs a 12:30hs</w:t>
    </w:r>
  </w:p>
  <w:p w:rsidR="000754BF" w:rsidRPr="000754BF" w:rsidRDefault="000754BF" w:rsidP="000754BF">
    <w:pPr>
      <w:pStyle w:val="Piedepgina"/>
      <w:jc w:val="center"/>
      <w:rPr>
        <w:rFonts w:ascii="Aparajita" w:hAnsi="Aparajita" w:cs="Aparajita"/>
      </w:rPr>
    </w:pPr>
    <w:r>
      <w:rPr>
        <w:rFonts w:ascii="Aparajita" w:hAnsi="Aparajita" w:cs="Aparajita"/>
      </w:rPr>
      <w:t>Santa Fe 58 (Oeste) 2º Piso</w:t>
    </w:r>
    <w:r w:rsidRPr="00BE7627">
      <w:rPr>
        <w:rFonts w:ascii="Aparajita" w:hAnsi="Aparajita" w:cs="Aparajita"/>
      </w:rPr>
      <w:t xml:space="preserve">, </w:t>
    </w:r>
    <w:r>
      <w:rPr>
        <w:rFonts w:ascii="Aparajita" w:hAnsi="Aparajita" w:cs="Aparajita"/>
      </w:rPr>
      <w:t>Núcleo 2</w:t>
    </w:r>
    <w:r w:rsidRPr="00BE7627">
      <w:rPr>
        <w:rFonts w:ascii="Aparajita" w:hAnsi="Aparajita" w:cs="Aparajita"/>
      </w:rPr>
      <w:t xml:space="preserve"> – CP 5400 Capital, San Juan</w:t>
    </w:r>
    <w:r>
      <w:rPr>
        <w:rFonts w:ascii="Aparajita" w:hAnsi="Aparajita" w:cs="Aparajita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A5B90" w:rsidRDefault="009A5B90" w:rsidP="006F00F3">
      <w:pPr>
        <w:spacing w:after="0" w:line="240" w:lineRule="auto"/>
      </w:pPr>
      <w:r>
        <w:separator/>
      </w:r>
    </w:p>
  </w:footnote>
  <w:footnote w:type="continuationSeparator" w:id="0">
    <w:p w:rsidR="009A5B90" w:rsidRDefault="009A5B90" w:rsidP="006F0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00F3" w:rsidRDefault="006F00F3">
    <w:pPr>
      <w:pStyle w:val="Encabezado"/>
    </w:pPr>
    <w:r>
      <w:rPr>
        <w:noProof/>
        <w:lang w:eastAsia="es-AR"/>
      </w:rPr>
      <w:drawing>
        <wp:inline distT="0" distB="0" distL="0" distR="0" wp14:anchorId="06674639" wp14:editId="42FDAD75">
          <wp:extent cx="5398770" cy="6616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 Copi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76C3601"/>
    <w:multiLevelType w:val="multilevel"/>
    <w:tmpl w:val="181E8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3317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654"/>
    <w:rsid w:val="000754BF"/>
    <w:rsid w:val="000B19F8"/>
    <w:rsid w:val="00135F2A"/>
    <w:rsid w:val="001758F9"/>
    <w:rsid w:val="001B5AD2"/>
    <w:rsid w:val="002A03AE"/>
    <w:rsid w:val="00314988"/>
    <w:rsid w:val="00393CA4"/>
    <w:rsid w:val="003E38B1"/>
    <w:rsid w:val="004C2CC9"/>
    <w:rsid w:val="004E5561"/>
    <w:rsid w:val="00582AB8"/>
    <w:rsid w:val="005D784E"/>
    <w:rsid w:val="006131C5"/>
    <w:rsid w:val="0067594B"/>
    <w:rsid w:val="006F00F3"/>
    <w:rsid w:val="006F5E3A"/>
    <w:rsid w:val="00725AA9"/>
    <w:rsid w:val="00752208"/>
    <w:rsid w:val="00783598"/>
    <w:rsid w:val="007C6452"/>
    <w:rsid w:val="0084662E"/>
    <w:rsid w:val="009A5B90"/>
    <w:rsid w:val="009D4CBF"/>
    <w:rsid w:val="009F1FA0"/>
    <w:rsid w:val="00A10C74"/>
    <w:rsid w:val="00BD2DC3"/>
    <w:rsid w:val="00C141FA"/>
    <w:rsid w:val="00CE691E"/>
    <w:rsid w:val="00D7128C"/>
    <w:rsid w:val="00D94357"/>
    <w:rsid w:val="00DF4AA7"/>
    <w:rsid w:val="00EB214E"/>
    <w:rsid w:val="00F22654"/>
    <w:rsid w:val="00F46BDC"/>
    <w:rsid w:val="00F8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BE871"/>
  <w15:docId w15:val="{6E0CF4F2-EB73-436D-9939-0165E56B1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5AD2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6F00F3"/>
  </w:style>
  <w:style w:type="paragraph" w:styleId="Piedepgina">
    <w:name w:val="footer"/>
    <w:basedOn w:val="Normal"/>
    <w:link w:val="Piedepgina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00F3"/>
  </w:style>
  <w:style w:type="paragraph" w:styleId="Textodeglobo">
    <w:name w:val="Balloon Text"/>
    <w:basedOn w:val="Normal"/>
    <w:link w:val="TextodegloboCar"/>
    <w:uiPriority w:val="99"/>
    <w:semiHidden/>
    <w:unhideWhenUsed/>
    <w:rsid w:val="006F00F3"/>
    <w:pPr>
      <w:spacing w:after="0" w:line="240" w:lineRule="auto"/>
    </w:pPr>
    <w:rPr>
      <w:rFonts w:ascii="Tahoma" w:eastAsiaTheme="minorHAnsi" w:hAnsi="Tahoma" w:cs="Tahoma"/>
      <w:sz w:val="16"/>
      <w:szCs w:val="16"/>
      <w:lang w:val="es-AR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00F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754B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1B5AD2"/>
    <w:pPr>
      <w:ind w:left="720"/>
      <w:contextualSpacing/>
    </w:pPr>
    <w:rPr>
      <w:rFonts w:eastAsia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85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gpj@sanjuan.gov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266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INFORMATICA</dc:creator>
  <cp:lastModifiedBy>INFORMATICA</cp:lastModifiedBy>
  <cp:revision>3</cp:revision>
  <cp:lastPrinted>2024-07-01T14:02:00Z</cp:lastPrinted>
  <dcterms:created xsi:type="dcterms:W3CDTF">2024-07-15T15:26:00Z</dcterms:created>
  <dcterms:modified xsi:type="dcterms:W3CDTF">2024-07-15T15:33:00Z</dcterms:modified>
</cp:coreProperties>
</file>